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1430" w14:textId="015A8353" w:rsidR="004114EC" w:rsidRDefault="00E3744C" w:rsidP="00E3744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A4CA4B8" wp14:editId="5CF62DE9">
            <wp:extent cx="1809750" cy="1495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CACEC" w14:textId="77777777" w:rsidR="00E3744C" w:rsidRPr="00F93FBB" w:rsidRDefault="00E3744C" w:rsidP="00E3744C">
      <w:pPr>
        <w:jc w:val="center"/>
        <w:rPr>
          <w:rFonts w:ascii="Arial" w:hAnsi="Arial" w:cs="Arial"/>
        </w:rPr>
      </w:pPr>
    </w:p>
    <w:p w14:paraId="59A76F17" w14:textId="075DB288" w:rsidR="00E3744C" w:rsidRDefault="00E3744C" w:rsidP="00E3744C">
      <w:pPr>
        <w:pStyle w:val="Subtitle"/>
        <w:spacing w:after="120"/>
        <w:jc w:val="center"/>
        <w:rPr>
          <w:rStyle w:val="Emphasis"/>
          <w:rFonts w:ascii="Century Gothic" w:hAnsi="Century Gothic" w:cs="Arial"/>
          <w:i w:val="0"/>
          <w:sz w:val="28"/>
          <w:szCs w:val="28"/>
        </w:rPr>
      </w:pPr>
      <w:r>
        <w:rPr>
          <w:rStyle w:val="Emphasis"/>
          <w:rFonts w:ascii="Century Gothic" w:hAnsi="Century Gothic" w:cs="Arial"/>
          <w:i w:val="0"/>
          <w:sz w:val="28"/>
          <w:szCs w:val="28"/>
        </w:rPr>
        <w:t>SOUTHERN UNITED FC</w:t>
      </w:r>
    </w:p>
    <w:p w14:paraId="13EA6A54" w14:textId="33297CD9" w:rsidR="00077A9D" w:rsidRPr="00077A9D" w:rsidRDefault="00630302" w:rsidP="00E3744C">
      <w:pPr>
        <w:pStyle w:val="Subtitle"/>
        <w:spacing w:after="120"/>
        <w:jc w:val="center"/>
        <w:rPr>
          <w:rStyle w:val="Emphasis"/>
          <w:rFonts w:ascii="Century Gothic" w:hAnsi="Century Gothic" w:cs="Arial"/>
          <w:i w:val="0"/>
          <w:sz w:val="28"/>
          <w:szCs w:val="28"/>
        </w:rPr>
      </w:pPr>
      <w:r>
        <w:rPr>
          <w:rStyle w:val="Emphasis"/>
          <w:rFonts w:ascii="Century Gothic" w:hAnsi="Century Gothic" w:cs="Arial"/>
          <w:i w:val="0"/>
          <w:sz w:val="28"/>
          <w:szCs w:val="28"/>
        </w:rPr>
        <w:t>Refund Policy</w:t>
      </w:r>
    </w:p>
    <w:p w14:paraId="7F988925" w14:textId="77777777" w:rsidR="00077A9D" w:rsidRDefault="00077A9D" w:rsidP="004114EC">
      <w:pPr>
        <w:pStyle w:val="Subtitle"/>
        <w:spacing w:after="120"/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5101C643" w14:textId="36D074AB" w:rsidR="00747F41" w:rsidRPr="00747F41" w:rsidRDefault="002F30DB" w:rsidP="00747F41">
      <w:pPr>
        <w:rPr>
          <w:rStyle w:val="Emphasis"/>
          <w:rFonts w:ascii="Century Gothic" w:hAnsi="Century Gothic" w:cs="Arial"/>
          <w:b/>
          <w:sz w:val="21"/>
          <w:szCs w:val="21"/>
        </w:rPr>
      </w:pPr>
      <w:r>
        <w:rPr>
          <w:rStyle w:val="Emphasis"/>
          <w:rFonts w:ascii="Century Gothic" w:hAnsi="Century Gothic" w:cs="Arial"/>
          <w:b/>
          <w:sz w:val="21"/>
          <w:szCs w:val="21"/>
        </w:rPr>
        <w:t>GENERAL</w:t>
      </w:r>
    </w:p>
    <w:p w14:paraId="4FA91137" w14:textId="77777777" w:rsidR="00340EA0" w:rsidRDefault="00340EA0" w:rsidP="00340EA0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5835F53A" w14:textId="77777777" w:rsidR="00822E5F" w:rsidRPr="00822E5F" w:rsidRDefault="00822E5F" w:rsidP="00822E5F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822E5F">
        <w:rPr>
          <w:rStyle w:val="Emphasis"/>
          <w:rFonts w:ascii="Century Gothic" w:hAnsi="Century Gothic" w:cs="Arial"/>
          <w:i w:val="0"/>
          <w:sz w:val="21"/>
          <w:szCs w:val="21"/>
        </w:rPr>
        <w:t>Whilst we make every effort to find the right team for each player, there are times when this doesn’t happen and de-registration is requested. As a club, we incur many costs at various stages throughout the season, and our refund policy takes these into account. Our refund policy is as follows:</w:t>
      </w:r>
    </w:p>
    <w:p w14:paraId="2A736C67" w14:textId="77777777" w:rsidR="002F30DB" w:rsidRDefault="002F30DB" w:rsidP="00822E5F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290D8AA3" w14:textId="7618A4B3" w:rsidR="00822E5F" w:rsidRPr="002F30DB" w:rsidRDefault="00822E5F" w:rsidP="002F30DB">
      <w:pPr>
        <w:pStyle w:val="ListParagraph"/>
        <w:numPr>
          <w:ilvl w:val="0"/>
          <w:numId w:val="28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2F30DB">
        <w:rPr>
          <w:rStyle w:val="Emphasis"/>
          <w:rFonts w:ascii="Century Gothic" w:hAnsi="Century Gothic" w:cs="Arial"/>
          <w:i w:val="0"/>
          <w:sz w:val="21"/>
          <w:szCs w:val="21"/>
        </w:rPr>
        <w:t>If we have been unable to place you into a team, we will refund 100% of your registration fee</w:t>
      </w:r>
    </w:p>
    <w:p w14:paraId="078C5D85" w14:textId="77777777" w:rsidR="00822E5F" w:rsidRPr="002F30DB" w:rsidRDefault="00822E5F" w:rsidP="002F30DB">
      <w:pPr>
        <w:pStyle w:val="ListParagraph"/>
        <w:numPr>
          <w:ilvl w:val="0"/>
          <w:numId w:val="28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2F30DB">
        <w:rPr>
          <w:rStyle w:val="Emphasis"/>
          <w:rFonts w:ascii="Century Gothic" w:hAnsi="Century Gothic" w:cs="Arial"/>
          <w:i w:val="0"/>
          <w:sz w:val="21"/>
          <w:szCs w:val="21"/>
        </w:rPr>
        <w:t>If we have placed you into a team, but you decide to de-register after the team list has been published, but before the start of the competition, we will refund you 75% of your registration fee</w:t>
      </w:r>
    </w:p>
    <w:p w14:paraId="2EEC63AD" w14:textId="77777777" w:rsidR="00822E5F" w:rsidRPr="002F30DB" w:rsidRDefault="00822E5F" w:rsidP="002F30DB">
      <w:pPr>
        <w:pStyle w:val="ListParagraph"/>
        <w:numPr>
          <w:ilvl w:val="0"/>
          <w:numId w:val="28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2F30DB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If </w:t>
      </w:r>
      <w:proofErr w:type="gramStart"/>
      <w:r w:rsidRPr="002F30DB">
        <w:rPr>
          <w:rStyle w:val="Emphasis"/>
          <w:rFonts w:ascii="Century Gothic" w:hAnsi="Century Gothic" w:cs="Arial"/>
          <w:i w:val="0"/>
          <w:sz w:val="21"/>
          <w:szCs w:val="21"/>
        </w:rPr>
        <w:t>you</w:t>
      </w:r>
      <w:proofErr w:type="gramEnd"/>
      <w:r w:rsidRPr="002F30DB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de-register after the start of the competition, but before the end of May, we will refund you 50% of your registration fee</w:t>
      </w:r>
    </w:p>
    <w:p w14:paraId="3DB8ABB4" w14:textId="77777777" w:rsidR="00822E5F" w:rsidRPr="002F30DB" w:rsidRDefault="00822E5F" w:rsidP="002F30DB">
      <w:pPr>
        <w:pStyle w:val="ListParagraph"/>
        <w:numPr>
          <w:ilvl w:val="0"/>
          <w:numId w:val="28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2F30DB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If </w:t>
      </w:r>
      <w:proofErr w:type="gramStart"/>
      <w:r w:rsidRPr="002F30DB">
        <w:rPr>
          <w:rStyle w:val="Emphasis"/>
          <w:rFonts w:ascii="Century Gothic" w:hAnsi="Century Gothic" w:cs="Arial"/>
          <w:i w:val="0"/>
          <w:sz w:val="21"/>
          <w:szCs w:val="21"/>
        </w:rPr>
        <w:t>you</w:t>
      </w:r>
      <w:proofErr w:type="gramEnd"/>
      <w:r w:rsidRPr="002F30DB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de-register from June 1 onwards, we are unable to offer a refund</w:t>
      </w:r>
    </w:p>
    <w:p w14:paraId="020140BD" w14:textId="77777777" w:rsidR="00D92466" w:rsidRDefault="00D92466" w:rsidP="00FC5516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0882D958" w14:textId="77777777" w:rsidR="00891326" w:rsidRDefault="00891326" w:rsidP="007D6DDA">
      <w:pPr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162"/>
        <w:gridCol w:w="2549"/>
        <w:gridCol w:w="4249"/>
      </w:tblGrid>
      <w:tr w:rsidR="00077A9D" w:rsidRPr="00F93FBB" w14:paraId="0A811A8A" w14:textId="77777777" w:rsidTr="00077A9D">
        <w:tc>
          <w:tcPr>
            <w:tcW w:w="2586" w:type="dxa"/>
            <w:gridSpan w:val="2"/>
          </w:tcPr>
          <w:p w14:paraId="15D0BA0A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6990" w:type="dxa"/>
            <w:gridSpan w:val="2"/>
          </w:tcPr>
          <w:p w14:paraId="037DC1D1" w14:textId="067E37A3" w:rsidR="00077A9D" w:rsidRPr="00F93FBB" w:rsidRDefault="00E3744C" w:rsidP="007B0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/>
              </w:rPr>
              <w:t>2/6/2021</w:t>
            </w:r>
          </w:p>
        </w:tc>
      </w:tr>
      <w:tr w:rsidR="00077A9D" w:rsidRPr="00F93FBB" w14:paraId="422B7A52" w14:textId="77777777" w:rsidTr="00077A9D">
        <w:tc>
          <w:tcPr>
            <w:tcW w:w="2586" w:type="dxa"/>
            <w:gridSpan w:val="2"/>
          </w:tcPr>
          <w:p w14:paraId="15E3C8AC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6990" w:type="dxa"/>
            <w:gridSpan w:val="2"/>
          </w:tcPr>
          <w:p w14:paraId="5E962C39" w14:textId="1F9DBCA3" w:rsidR="00077A9D" w:rsidRPr="00F93FBB" w:rsidRDefault="00E3744C" w:rsidP="007B0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/>
              </w:rPr>
              <w:t>2/6/2022</w:t>
            </w:r>
          </w:p>
        </w:tc>
      </w:tr>
      <w:tr w:rsidR="00077A9D" w:rsidRPr="00F93FBB" w14:paraId="16634417" w14:textId="77777777" w:rsidTr="00077A9D">
        <w:tc>
          <w:tcPr>
            <w:tcW w:w="2586" w:type="dxa"/>
            <w:gridSpan w:val="2"/>
          </w:tcPr>
          <w:p w14:paraId="1900800C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6990" w:type="dxa"/>
            <w:gridSpan w:val="2"/>
          </w:tcPr>
          <w:p w14:paraId="433D012F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077A9D" w:rsidRPr="00F93FBB" w14:paraId="42D91AA7" w14:textId="77777777" w:rsidTr="00077A9D">
        <w:tc>
          <w:tcPr>
            <w:tcW w:w="1390" w:type="dxa"/>
          </w:tcPr>
          <w:p w14:paraId="7937DBED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1" w:type="dxa"/>
            <w:gridSpan w:val="2"/>
          </w:tcPr>
          <w:p w14:paraId="6EFD0E6D" w14:textId="77777777" w:rsidR="00077A9D" w:rsidRDefault="00077A9D" w:rsidP="007B097C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  <w:p w14:paraId="7D1F6B32" w14:textId="77777777" w:rsidR="00077A9D" w:rsidRPr="00F93FBB" w:rsidRDefault="00077A9D" w:rsidP="007B097C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</w:tcPr>
          <w:p w14:paraId="39606A41" w14:textId="42FBA33E" w:rsidR="00077A9D" w:rsidRPr="00F93FBB" w:rsidRDefault="00077A9D" w:rsidP="007B0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E3744C">
              <w:rPr>
                <w:rFonts w:ascii="Arial" w:hAnsi="Arial" w:cs="Arial"/>
              </w:rPr>
              <w:t>D</w:t>
            </w:r>
            <w:r w:rsidR="00E3744C">
              <w:rPr>
                <w:rFonts w:ascii="Arial" w:hAnsi="Arial"/>
              </w:rPr>
              <w:t>arren Butler</w:t>
            </w:r>
          </w:p>
        </w:tc>
      </w:tr>
      <w:tr w:rsidR="00077A9D" w:rsidRPr="00F93FBB" w14:paraId="3F5D384E" w14:textId="77777777" w:rsidTr="00077A9D">
        <w:tc>
          <w:tcPr>
            <w:tcW w:w="1390" w:type="dxa"/>
          </w:tcPr>
          <w:p w14:paraId="1DE046BF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3821" w:type="dxa"/>
            <w:gridSpan w:val="2"/>
          </w:tcPr>
          <w:p w14:paraId="4006CB34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4365" w:type="dxa"/>
          </w:tcPr>
          <w:p w14:paraId="5FAE5E1C" w14:textId="36DB0DCC" w:rsidR="00077A9D" w:rsidRPr="00F93FBB" w:rsidRDefault="00077A9D" w:rsidP="007B0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E3744C" w:rsidRPr="00F93FBB">
              <w:rPr>
                <w:rFonts w:ascii="Arial" w:hAnsi="Arial" w:cs="Arial"/>
              </w:rPr>
              <w:t xml:space="preserve"> </w:t>
            </w:r>
          </w:p>
        </w:tc>
      </w:tr>
    </w:tbl>
    <w:p w14:paraId="7645E3E5" w14:textId="77777777" w:rsidR="00077A9D" w:rsidRPr="0007447D" w:rsidRDefault="00077A9D" w:rsidP="0007447D">
      <w:pPr>
        <w:rPr>
          <w:rFonts w:ascii="Century Gothic" w:hAnsi="Century Gothic"/>
          <w:sz w:val="21"/>
          <w:szCs w:val="21"/>
        </w:rPr>
      </w:pPr>
    </w:p>
    <w:sectPr w:rsidR="00077A9D" w:rsidRPr="0007447D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E588" w14:textId="77777777" w:rsidR="008553B0" w:rsidRDefault="008553B0" w:rsidP="00E75BD6">
      <w:r>
        <w:separator/>
      </w:r>
    </w:p>
  </w:endnote>
  <w:endnote w:type="continuationSeparator" w:id="0">
    <w:p w14:paraId="54512240" w14:textId="77777777" w:rsidR="008553B0" w:rsidRDefault="008553B0" w:rsidP="00E7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AB2E" w14:textId="77777777" w:rsidR="008553B0" w:rsidRDefault="008553B0" w:rsidP="00E75BD6">
      <w:r>
        <w:separator/>
      </w:r>
    </w:p>
  </w:footnote>
  <w:footnote w:type="continuationSeparator" w:id="0">
    <w:p w14:paraId="761A5D0E" w14:textId="77777777" w:rsidR="008553B0" w:rsidRDefault="008553B0" w:rsidP="00E7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EF2"/>
    <w:multiLevelType w:val="multilevel"/>
    <w:tmpl w:val="7AC8B138"/>
    <w:lvl w:ilvl="0">
      <w:start w:val="1"/>
      <w:numFmt w:val="decimal"/>
      <w:pStyle w:val="NumberedPara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NumberedPara1"/>
      <w:lvlText w:val="%1.%2"/>
      <w:lvlJc w:val="left"/>
      <w:pPr>
        <w:tabs>
          <w:tab w:val="num" w:pos="1117"/>
        </w:tabs>
        <w:ind w:left="792" w:hanging="39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Para2"/>
      <w:lvlText w:val="%1.%2.%3"/>
      <w:lvlJc w:val="left"/>
      <w:pPr>
        <w:tabs>
          <w:tab w:val="num" w:pos="1588"/>
        </w:tabs>
        <w:ind w:left="1588" w:hanging="794"/>
      </w:pPr>
    </w:lvl>
    <w:lvl w:ilvl="3">
      <w:start w:val="1"/>
      <w:numFmt w:val="decimal"/>
      <w:pStyle w:val="NumberedPara3"/>
      <w:lvlText w:val="%1.%2.%3.%4"/>
      <w:lvlJc w:val="left"/>
      <w:pPr>
        <w:tabs>
          <w:tab w:val="num" w:pos="2552"/>
        </w:tabs>
        <w:ind w:left="2552" w:hanging="964"/>
      </w:pPr>
    </w:lvl>
    <w:lvl w:ilvl="4">
      <w:start w:val="1"/>
      <w:numFmt w:val="decimal"/>
      <w:pStyle w:val="NumberedPara4"/>
      <w:lvlText w:val="%1.%2.%3.%4.%5"/>
      <w:lvlJc w:val="left"/>
      <w:pPr>
        <w:tabs>
          <w:tab w:val="num" w:pos="3969"/>
        </w:tabs>
        <w:ind w:left="3969" w:hanging="1417"/>
      </w:pPr>
    </w:lvl>
    <w:lvl w:ilvl="5">
      <w:start w:val="1"/>
      <w:numFmt w:val="decimal"/>
      <w:pStyle w:val="NumberedPara5"/>
      <w:lvlText w:val="%1.%2.%3.%4.%5.%6"/>
      <w:lvlJc w:val="left"/>
      <w:pPr>
        <w:tabs>
          <w:tab w:val="num" w:pos="5769"/>
        </w:tabs>
        <w:ind w:left="5387" w:hanging="1418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C502DE"/>
    <w:multiLevelType w:val="hybridMultilevel"/>
    <w:tmpl w:val="7BE81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0263"/>
    <w:multiLevelType w:val="hybridMultilevel"/>
    <w:tmpl w:val="7938E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7EFF"/>
    <w:multiLevelType w:val="hybridMultilevel"/>
    <w:tmpl w:val="BF769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2478"/>
    <w:multiLevelType w:val="hybridMultilevel"/>
    <w:tmpl w:val="B7BADA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B3E5721"/>
    <w:multiLevelType w:val="hybridMultilevel"/>
    <w:tmpl w:val="97AAC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C5547"/>
    <w:multiLevelType w:val="hybridMultilevel"/>
    <w:tmpl w:val="A23E8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E6A2B"/>
    <w:multiLevelType w:val="hybridMultilevel"/>
    <w:tmpl w:val="22C2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36E9"/>
    <w:multiLevelType w:val="hybridMultilevel"/>
    <w:tmpl w:val="B2B0B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242A6"/>
    <w:multiLevelType w:val="hybridMultilevel"/>
    <w:tmpl w:val="208C1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7345D"/>
    <w:multiLevelType w:val="hybridMultilevel"/>
    <w:tmpl w:val="42261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B5BCB"/>
    <w:multiLevelType w:val="hybridMultilevel"/>
    <w:tmpl w:val="FB6E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537C51"/>
    <w:multiLevelType w:val="hybridMultilevel"/>
    <w:tmpl w:val="FD5EA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E4AE3"/>
    <w:multiLevelType w:val="hybridMultilevel"/>
    <w:tmpl w:val="4E5692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120"/>
    <w:multiLevelType w:val="hybridMultilevel"/>
    <w:tmpl w:val="4A120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30F1E"/>
    <w:multiLevelType w:val="hybridMultilevel"/>
    <w:tmpl w:val="5C42B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70179"/>
    <w:multiLevelType w:val="hybridMultilevel"/>
    <w:tmpl w:val="4B4CF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02C1D"/>
    <w:multiLevelType w:val="hybridMultilevel"/>
    <w:tmpl w:val="37B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753C9"/>
    <w:multiLevelType w:val="hybridMultilevel"/>
    <w:tmpl w:val="306E6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6273A"/>
    <w:multiLevelType w:val="hybridMultilevel"/>
    <w:tmpl w:val="4A309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24CE4"/>
    <w:multiLevelType w:val="hybridMultilevel"/>
    <w:tmpl w:val="3B580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536D3"/>
    <w:multiLevelType w:val="hybridMultilevel"/>
    <w:tmpl w:val="04322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E7E4D"/>
    <w:multiLevelType w:val="hybridMultilevel"/>
    <w:tmpl w:val="40E87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01D9E"/>
    <w:multiLevelType w:val="hybridMultilevel"/>
    <w:tmpl w:val="C3FE6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C16FA"/>
    <w:multiLevelType w:val="hybridMultilevel"/>
    <w:tmpl w:val="4F24B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336EC"/>
    <w:multiLevelType w:val="hybridMultilevel"/>
    <w:tmpl w:val="93BAD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4"/>
  </w:num>
  <w:num w:numId="6">
    <w:abstractNumId w:val="18"/>
  </w:num>
  <w:num w:numId="7">
    <w:abstractNumId w:val="19"/>
  </w:num>
  <w:num w:numId="8">
    <w:abstractNumId w:val="2"/>
  </w:num>
  <w:num w:numId="9">
    <w:abstractNumId w:val="2"/>
  </w:num>
  <w:num w:numId="10">
    <w:abstractNumId w:val="21"/>
  </w:num>
  <w:num w:numId="11">
    <w:abstractNumId w:val="15"/>
  </w:num>
  <w:num w:numId="12">
    <w:abstractNumId w:val="8"/>
  </w:num>
  <w:num w:numId="13">
    <w:abstractNumId w:val="22"/>
  </w:num>
  <w:num w:numId="14">
    <w:abstractNumId w:val="24"/>
  </w:num>
  <w:num w:numId="15">
    <w:abstractNumId w:val="25"/>
  </w:num>
  <w:num w:numId="16">
    <w:abstractNumId w:val="13"/>
  </w:num>
  <w:num w:numId="17">
    <w:abstractNumId w:val="16"/>
  </w:num>
  <w:num w:numId="18">
    <w:abstractNumId w:val="1"/>
  </w:num>
  <w:num w:numId="19">
    <w:abstractNumId w:val="20"/>
  </w:num>
  <w:num w:numId="20">
    <w:abstractNumId w:val="6"/>
  </w:num>
  <w:num w:numId="21">
    <w:abstractNumId w:val="14"/>
  </w:num>
  <w:num w:numId="22">
    <w:abstractNumId w:val="17"/>
  </w:num>
  <w:num w:numId="23">
    <w:abstractNumId w:val="3"/>
  </w:num>
  <w:num w:numId="24">
    <w:abstractNumId w:val="10"/>
  </w:num>
  <w:num w:numId="25">
    <w:abstractNumId w:val="23"/>
  </w:num>
  <w:num w:numId="26">
    <w:abstractNumId w:val="26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EC"/>
    <w:rsid w:val="0007447D"/>
    <w:rsid w:val="00077A9D"/>
    <w:rsid w:val="00083862"/>
    <w:rsid w:val="00170625"/>
    <w:rsid w:val="00192EFD"/>
    <w:rsid w:val="00222267"/>
    <w:rsid w:val="0022511F"/>
    <w:rsid w:val="00242551"/>
    <w:rsid w:val="002F30DB"/>
    <w:rsid w:val="002F376E"/>
    <w:rsid w:val="00334E63"/>
    <w:rsid w:val="00340EA0"/>
    <w:rsid w:val="00342028"/>
    <w:rsid w:val="003E7AD5"/>
    <w:rsid w:val="004114EC"/>
    <w:rsid w:val="00466F36"/>
    <w:rsid w:val="00587B8F"/>
    <w:rsid w:val="00630302"/>
    <w:rsid w:val="00703FE5"/>
    <w:rsid w:val="0073581D"/>
    <w:rsid w:val="00735ED6"/>
    <w:rsid w:val="00747F41"/>
    <w:rsid w:val="0078261A"/>
    <w:rsid w:val="007D6DDA"/>
    <w:rsid w:val="007E11AD"/>
    <w:rsid w:val="007E274E"/>
    <w:rsid w:val="008015E5"/>
    <w:rsid w:val="00804B65"/>
    <w:rsid w:val="00822E5F"/>
    <w:rsid w:val="008553B0"/>
    <w:rsid w:val="008623B2"/>
    <w:rsid w:val="0087765A"/>
    <w:rsid w:val="00891326"/>
    <w:rsid w:val="008973B9"/>
    <w:rsid w:val="009177AC"/>
    <w:rsid w:val="00961414"/>
    <w:rsid w:val="009661D1"/>
    <w:rsid w:val="0097047D"/>
    <w:rsid w:val="00B558FA"/>
    <w:rsid w:val="00BB0E8D"/>
    <w:rsid w:val="00C12F02"/>
    <w:rsid w:val="00CC4CF2"/>
    <w:rsid w:val="00D92466"/>
    <w:rsid w:val="00E3744C"/>
    <w:rsid w:val="00E752A3"/>
    <w:rsid w:val="00E75BD6"/>
    <w:rsid w:val="00E87725"/>
    <w:rsid w:val="00EC2CBC"/>
    <w:rsid w:val="00F565D0"/>
    <w:rsid w:val="00FC5516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2EF6"/>
  <w15:docId w15:val="{E7181319-4999-40B3-91DD-5F682318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4E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4114EC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11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14EC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114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4114EC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4114EC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411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4114E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1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customStyle="1" w:styleId="NumberedPara">
    <w:name w:val="Numbered Para"/>
    <w:basedOn w:val="Normal"/>
    <w:next w:val="Normal"/>
    <w:rsid w:val="004114EC"/>
    <w:pPr>
      <w:numPr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2">
    <w:name w:val="Numbered Para2"/>
    <w:basedOn w:val="Normal"/>
    <w:rsid w:val="004114EC"/>
    <w:pPr>
      <w:numPr>
        <w:ilvl w:val="2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3">
    <w:name w:val="Numbered Para3"/>
    <w:basedOn w:val="Normal"/>
    <w:rsid w:val="004114EC"/>
    <w:pPr>
      <w:numPr>
        <w:ilvl w:val="3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1">
    <w:name w:val="Numbered Para1"/>
    <w:basedOn w:val="Normal"/>
    <w:rsid w:val="004114EC"/>
    <w:pPr>
      <w:numPr>
        <w:ilvl w:val="1"/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4">
    <w:name w:val="Numbered Para4"/>
    <w:basedOn w:val="Normal"/>
    <w:rsid w:val="004114EC"/>
    <w:pPr>
      <w:numPr>
        <w:ilvl w:val="4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5">
    <w:name w:val="Numbered Para5"/>
    <w:basedOn w:val="Normal"/>
    <w:rsid w:val="004114EC"/>
    <w:pPr>
      <w:numPr>
        <w:ilvl w:val="5"/>
        <w:numId w:val="2"/>
      </w:numPr>
      <w:tabs>
        <w:tab w:val="left" w:pos="5387"/>
      </w:tabs>
      <w:spacing w:before="120" w:after="120"/>
      <w:jc w:val="both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411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D6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75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D6"/>
    <w:rPr>
      <w:rFonts w:ascii="Calibri" w:eastAsia="Times New Roman" w:hAnsi="Calibri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9D"/>
    <w:rPr>
      <w:rFonts w:ascii="Segoe UI" w:eastAsia="Times New Roman" w:hAnsi="Segoe UI" w:cs="Segoe UI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55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butler</dc:creator>
  <cp:keywords/>
  <dc:description/>
  <cp:lastModifiedBy>tanya butler</cp:lastModifiedBy>
  <cp:revision>3</cp:revision>
  <dcterms:created xsi:type="dcterms:W3CDTF">2021-06-12T05:24:00Z</dcterms:created>
  <dcterms:modified xsi:type="dcterms:W3CDTF">2021-06-12T05:57:00Z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ub">
    <vt:lpwstr>Insert club here</vt:lpwstr>
  </property>
  <property fmtid="{D5CDD505-2E9C-101B-9397-08002B2CF9AE}" pid="3" name="President">
    <vt:lpwstr>Insert President here</vt:lpwstr>
  </property>
  <property fmtid="{D5CDD505-2E9C-101B-9397-08002B2CF9AE}" pid="4" name="Vice President">
    <vt:lpwstr>Insert Vice President here</vt:lpwstr>
  </property>
</Properties>
</file>